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40" w:rsidRPr="00945D41" w:rsidRDefault="00C76140" w:rsidP="00C76140">
      <w:pPr>
        <w:spacing w:after="240"/>
        <w:rPr>
          <w:sz w:val="24"/>
          <w:szCs w:val="24"/>
        </w:rPr>
      </w:pPr>
      <w:bookmarkStart w:id="0" w:name="_GoBack"/>
      <w:proofErr w:type="gramStart"/>
      <w:r w:rsidRPr="00DE68EE">
        <w:rPr>
          <w:b/>
          <w:color w:val="5B9BD5" w:themeColor="accent1"/>
          <w:sz w:val="28"/>
          <w:szCs w:val="28"/>
        </w:rPr>
        <w:t>A(</w:t>
      </w:r>
      <w:proofErr w:type="gramEnd"/>
      <w:r w:rsidRPr="00DE68EE">
        <w:rPr>
          <w:b/>
          <w:color w:val="5B9BD5" w:themeColor="accent1"/>
          <w:sz w:val="28"/>
          <w:szCs w:val="28"/>
        </w:rPr>
        <w:t>4)</w:t>
      </w:r>
      <w:r>
        <w:rPr>
          <w:b/>
          <w:color w:val="5B9BD5" w:themeColor="accent1"/>
          <w:sz w:val="28"/>
          <w:szCs w:val="28"/>
        </w:rPr>
        <w:t xml:space="preserve"> </w:t>
      </w:r>
      <w:r w:rsidRPr="00DE68EE">
        <w:rPr>
          <w:b/>
          <w:color w:val="5B9BD5" w:themeColor="accent1"/>
          <w:sz w:val="28"/>
          <w:szCs w:val="28"/>
        </w:rPr>
        <w:t>Example</w:t>
      </w:r>
      <w:r>
        <w:rPr>
          <w:b/>
          <w:color w:val="5B9BD5" w:themeColor="accent1"/>
          <w:sz w:val="28"/>
          <w:szCs w:val="28"/>
        </w:rPr>
        <w:t xml:space="preserve"> </w:t>
      </w:r>
      <w:r w:rsidRPr="00DE68EE">
        <w:rPr>
          <w:b/>
          <w:color w:val="5B9BD5" w:themeColor="accent1"/>
          <w:sz w:val="28"/>
          <w:szCs w:val="28"/>
        </w:rPr>
        <w:t>Consent</w:t>
      </w:r>
      <w:r>
        <w:rPr>
          <w:b/>
          <w:color w:val="5B9BD5" w:themeColor="accent1"/>
          <w:sz w:val="28"/>
          <w:szCs w:val="28"/>
        </w:rPr>
        <w:t xml:space="preserve"> </w:t>
      </w:r>
      <w:r w:rsidRPr="00DE68EE">
        <w:rPr>
          <w:b/>
          <w:color w:val="5B9BD5" w:themeColor="accent1"/>
          <w:sz w:val="28"/>
          <w:szCs w:val="28"/>
        </w:rPr>
        <w:t>Form</w:t>
      </w:r>
      <w:r>
        <w:rPr>
          <w:b/>
          <w:color w:val="5B9BD5" w:themeColor="accent1"/>
          <w:sz w:val="28"/>
          <w:szCs w:val="28"/>
        </w:rPr>
        <w:t xml:space="preserve"> </w:t>
      </w:r>
      <w:bookmarkEnd w:id="0"/>
      <w:r w:rsidRPr="00945D41">
        <w:rPr>
          <w:sz w:val="24"/>
          <w:szCs w:val="24"/>
        </w:rPr>
        <w:t>(provided</w:t>
      </w:r>
      <w:r>
        <w:rPr>
          <w:sz w:val="24"/>
          <w:szCs w:val="24"/>
        </w:rPr>
        <w:t xml:space="preserve"> </w:t>
      </w:r>
      <w:r w:rsidRPr="00945D41">
        <w:rPr>
          <w:sz w:val="24"/>
          <w:szCs w:val="24"/>
        </w:rPr>
        <w:t>by</w:t>
      </w:r>
      <w:r>
        <w:rPr>
          <w:sz w:val="24"/>
          <w:szCs w:val="24"/>
        </w:rPr>
        <w:t xml:space="preserve"> </w:t>
      </w:r>
      <w:r w:rsidRPr="00945D41">
        <w:rPr>
          <w:sz w:val="24"/>
          <w:szCs w:val="24"/>
        </w:rPr>
        <w:t>Clair</w:t>
      </w:r>
      <w:r>
        <w:rPr>
          <w:sz w:val="24"/>
          <w:szCs w:val="24"/>
        </w:rPr>
        <w:t xml:space="preserve"> </w:t>
      </w:r>
      <w:r w:rsidRPr="00945D41">
        <w:rPr>
          <w:sz w:val="24"/>
          <w:szCs w:val="24"/>
        </w:rPr>
        <w:t>Aldington,</w:t>
      </w:r>
      <w:r>
        <w:rPr>
          <w:sz w:val="24"/>
          <w:szCs w:val="24"/>
        </w:rPr>
        <w:t xml:space="preserve"> </w:t>
      </w:r>
      <w:r w:rsidRPr="00945D41">
        <w:rPr>
          <w:sz w:val="24"/>
          <w:szCs w:val="24"/>
        </w:rPr>
        <w:t>Space2face</w:t>
      </w:r>
      <w:r>
        <w:rPr>
          <w:sz w:val="24"/>
          <w:szCs w:val="24"/>
        </w:rPr>
        <w:t xml:space="preserve"> </w:t>
      </w:r>
      <w:r w:rsidRPr="00945D41">
        <w:rPr>
          <w:sz w:val="24"/>
          <w:szCs w:val="24"/>
        </w:rPr>
        <w:t>service)</w:t>
      </w:r>
    </w:p>
    <w:p w:rsidR="00C76140" w:rsidRDefault="00C76140" w:rsidP="00C76140">
      <w:pPr>
        <w:spacing w:after="240"/>
        <w:rPr>
          <w:sz w:val="24"/>
          <w:szCs w:val="24"/>
        </w:rPr>
      </w:pPr>
    </w:p>
    <w:p w:rsidR="00C76140" w:rsidRPr="00DE68EE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CLIENT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CONSENT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FORM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|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CONFIDENTIAL</w:t>
      </w:r>
      <w:r>
        <w:rPr>
          <w:sz w:val="24"/>
          <w:szCs w:val="24"/>
        </w:rPr>
        <w:t xml:space="preserve"> INFORMATION 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Agreement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become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involved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Space2face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restorative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justice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process</w:t>
      </w:r>
      <w:r>
        <w:rPr>
          <w:sz w:val="24"/>
          <w:szCs w:val="24"/>
        </w:rPr>
        <w:t xml:space="preserve"> 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Name…………………………………………………………………………………………………………...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Address………………………………………………………………………………………………………...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Telephone……………………………………</w:t>
      </w:r>
      <w:r>
        <w:rPr>
          <w:sz w:val="24"/>
          <w:szCs w:val="24"/>
        </w:rPr>
        <w:t>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Email…………………………………………………………………………………………………………....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DATA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PROTECTION</w:t>
      </w:r>
      <w:r>
        <w:rPr>
          <w:sz w:val="24"/>
          <w:szCs w:val="24"/>
        </w:rPr>
        <w:t xml:space="preserve">    </w:t>
      </w:r>
      <w:r w:rsidRPr="00DE68EE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order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support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you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Space2face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work,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need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to</w:t>
      </w:r>
      <w:r>
        <w:rPr>
          <w:sz w:val="24"/>
          <w:szCs w:val="24"/>
        </w:rPr>
        <w:t xml:space="preserve"> keep case notes of our meetings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you.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Due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nature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work,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this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include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sensitive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personal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information.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</w:t>
      </w:r>
      <w:r>
        <w:rPr>
          <w:sz w:val="24"/>
          <w:szCs w:val="24"/>
        </w:rPr>
        <w:t xml:space="preserve"> Law </w:t>
      </w:r>
      <w:r w:rsidRPr="00DE68EE">
        <w:rPr>
          <w:sz w:val="24"/>
          <w:szCs w:val="24"/>
        </w:rPr>
        <w:t>says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must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get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consent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do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this.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treat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your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case</w:t>
      </w:r>
      <w:r>
        <w:rPr>
          <w:sz w:val="24"/>
          <w:szCs w:val="24"/>
        </w:rPr>
        <w:t xml:space="preserve"> notes in accordance with data </w:t>
      </w:r>
      <w:r w:rsidRPr="00DE68EE">
        <w:rPr>
          <w:sz w:val="24"/>
          <w:szCs w:val="24"/>
        </w:rPr>
        <w:t>protection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legislation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our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restorative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principles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respe</w:t>
      </w:r>
      <w:r>
        <w:rPr>
          <w:sz w:val="24"/>
          <w:szCs w:val="24"/>
        </w:rPr>
        <w:t xml:space="preserve">ct, fairness, impartiality and </w:t>
      </w:r>
      <w:r w:rsidRPr="00DE68EE">
        <w:rPr>
          <w:sz w:val="24"/>
          <w:szCs w:val="24"/>
        </w:rPr>
        <w:t>confidentiality.</w:t>
      </w:r>
      <w:r>
        <w:rPr>
          <w:sz w:val="24"/>
          <w:szCs w:val="24"/>
        </w:rPr>
        <w:t xml:space="preserve">     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give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consent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Space2face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keep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notes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each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meeting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have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them.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understand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these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notes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shared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Space2fac</w:t>
      </w:r>
      <w:r>
        <w:rPr>
          <w:sz w:val="24"/>
          <w:szCs w:val="24"/>
        </w:rPr>
        <w:t xml:space="preserve">e worker’s supervisor, but will </w:t>
      </w:r>
      <w:r w:rsidRPr="00DE68EE">
        <w:rPr>
          <w:sz w:val="24"/>
          <w:szCs w:val="24"/>
        </w:rPr>
        <w:t>NOT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shared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external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agencies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individuals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withou</w:t>
      </w:r>
      <w:r>
        <w:rPr>
          <w:sz w:val="24"/>
          <w:szCs w:val="24"/>
        </w:rPr>
        <w:t xml:space="preserve">t my consent, unless Space2face </w:t>
      </w:r>
      <w:r w:rsidRPr="00DE68EE">
        <w:rPr>
          <w:sz w:val="24"/>
          <w:szCs w:val="24"/>
        </w:rPr>
        <w:t>considers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others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risk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harm.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understand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that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case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notes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will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kept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securely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digit</w:t>
      </w:r>
      <w:r>
        <w:rPr>
          <w:sz w:val="24"/>
          <w:szCs w:val="24"/>
        </w:rPr>
        <w:t xml:space="preserve">al files (accessed only with a </w:t>
      </w:r>
      <w:r w:rsidRPr="00DE68EE">
        <w:rPr>
          <w:sz w:val="24"/>
          <w:szCs w:val="24"/>
        </w:rPr>
        <w:t>password)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paper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locked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filing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systems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maximum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yea</w:t>
      </w:r>
      <w:r>
        <w:rPr>
          <w:sz w:val="24"/>
          <w:szCs w:val="24"/>
        </w:rPr>
        <w:t xml:space="preserve">rs. After this time, they will </w:t>
      </w:r>
      <w:r w:rsidRPr="00DE68EE">
        <w:rPr>
          <w:sz w:val="24"/>
          <w:szCs w:val="24"/>
        </w:rPr>
        <w:t>be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securely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destroyed.</w:t>
      </w:r>
      <w:r>
        <w:rPr>
          <w:sz w:val="24"/>
          <w:szCs w:val="24"/>
        </w:rPr>
        <w:t xml:space="preserve"> 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Signed…………………………………………………………………………….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Date………………………</w:t>
      </w:r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Signature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parent/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carer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(if</w:t>
      </w:r>
      <w:r>
        <w:rPr>
          <w:sz w:val="24"/>
          <w:szCs w:val="24"/>
        </w:rPr>
        <w:t xml:space="preserve"> </w:t>
      </w:r>
      <w:proofErr w:type="gramStart"/>
      <w:r w:rsidRPr="00DE68EE">
        <w:rPr>
          <w:sz w:val="24"/>
          <w:szCs w:val="24"/>
        </w:rPr>
        <w:t>appropriate)..................................................</w:t>
      </w:r>
      <w:proofErr w:type="gramEnd"/>
    </w:p>
    <w:p w:rsidR="00C76140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Date……………………...</w:t>
      </w:r>
    </w:p>
    <w:p w:rsidR="00C76140" w:rsidRPr="00DE68EE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Space2face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clients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may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access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held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about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them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any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time.</w:t>
      </w:r>
      <w:r>
        <w:rPr>
          <w:sz w:val="24"/>
          <w:szCs w:val="24"/>
        </w:rPr>
        <w:t xml:space="preserve"> </w:t>
      </w:r>
    </w:p>
    <w:p w:rsidR="00C76140" w:rsidRPr="00DE68EE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Space2face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Scottish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Charitable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Incorporated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Organisati</w:t>
      </w:r>
      <w:r>
        <w:rPr>
          <w:sz w:val="24"/>
          <w:szCs w:val="24"/>
        </w:rPr>
        <w:t xml:space="preserve">on </w:t>
      </w:r>
      <w:r w:rsidRPr="00DE68EE">
        <w:rPr>
          <w:sz w:val="24"/>
          <w:szCs w:val="24"/>
        </w:rPr>
        <w:t>(registered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charity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no: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SC046828)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‘data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controller’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</w:t>
      </w:r>
      <w:r>
        <w:rPr>
          <w:sz w:val="24"/>
          <w:szCs w:val="24"/>
        </w:rPr>
        <w:t xml:space="preserve"> compliance with data protection </w:t>
      </w:r>
      <w:r w:rsidRPr="00DE68EE">
        <w:rPr>
          <w:sz w:val="24"/>
          <w:szCs w:val="24"/>
        </w:rPr>
        <w:t>legislation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with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Information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Commissioner’s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Offi</w:t>
      </w:r>
      <w:r>
        <w:rPr>
          <w:sz w:val="24"/>
          <w:szCs w:val="24"/>
        </w:rPr>
        <w:t xml:space="preserve">ce (registration no. ZA278561)  </w:t>
      </w:r>
    </w:p>
    <w:p w:rsidR="00C76140" w:rsidRPr="00DE68EE" w:rsidRDefault="00C76140" w:rsidP="00C76140">
      <w:pPr>
        <w:spacing w:after="240"/>
        <w:rPr>
          <w:sz w:val="24"/>
          <w:szCs w:val="24"/>
        </w:rPr>
      </w:pPr>
      <w:r w:rsidRPr="00DE68EE">
        <w:rPr>
          <w:sz w:val="24"/>
          <w:szCs w:val="24"/>
        </w:rPr>
        <w:t>space2faceshetland</w:t>
      </w:r>
      <w:r>
        <w:rPr>
          <w:sz w:val="24"/>
          <w:szCs w:val="24"/>
        </w:rPr>
        <w:t xml:space="preserve">@gmail.com </w:t>
      </w:r>
      <w:proofErr w:type="gramStart"/>
      <w:r>
        <w:rPr>
          <w:sz w:val="24"/>
          <w:szCs w:val="24"/>
        </w:rPr>
        <w:t xml:space="preserve">|  </w:t>
      </w:r>
      <w:r w:rsidRPr="00DE68EE">
        <w:rPr>
          <w:sz w:val="24"/>
          <w:szCs w:val="24"/>
        </w:rPr>
        <w:t>www.facebook.com/space2faceshetland</w:t>
      </w:r>
      <w:proofErr w:type="gramEnd"/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|</w:t>
      </w:r>
      <w:r>
        <w:rPr>
          <w:sz w:val="24"/>
          <w:szCs w:val="24"/>
        </w:rPr>
        <w:t xml:space="preserve"> </w:t>
      </w:r>
      <w:r w:rsidRPr="00DE68EE">
        <w:rPr>
          <w:sz w:val="24"/>
          <w:szCs w:val="24"/>
        </w:rPr>
        <w:t>www.shetland-communities.org.uk/subsites/s2f/</w:t>
      </w:r>
      <w:r>
        <w:rPr>
          <w:sz w:val="24"/>
          <w:szCs w:val="24"/>
        </w:rPr>
        <w:t xml:space="preserve"> </w:t>
      </w:r>
    </w:p>
    <w:p w:rsidR="000F55EC" w:rsidRDefault="000F55EC"/>
    <w:sectPr w:rsidR="000F55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40"/>
    <w:rsid w:val="000F55EC"/>
    <w:rsid w:val="00C7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945B62-69AD-4022-8555-1F8FA3147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Kirkwood</dc:creator>
  <cp:keywords/>
  <dc:description/>
  <cp:lastModifiedBy>Steve Kirkwood</cp:lastModifiedBy>
  <cp:revision>1</cp:revision>
  <dcterms:created xsi:type="dcterms:W3CDTF">2020-11-06T13:22:00Z</dcterms:created>
  <dcterms:modified xsi:type="dcterms:W3CDTF">2020-11-06T13:42:00Z</dcterms:modified>
</cp:coreProperties>
</file>